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006" w:rsidRPr="00497006" w:rsidRDefault="00497006" w:rsidP="00497006">
      <w:pPr>
        <w:spacing w:before="100" w:beforeAutospacing="1" w:after="100" w:afterAutospacing="1" w:line="240" w:lineRule="auto"/>
        <w:outlineLvl w:val="0"/>
        <w:rPr>
          <w:rFonts w:ascii="Times New Roman" w:eastAsia="Times New Roman" w:hAnsi="Times New Roman" w:cs="Times New Roman"/>
          <w:b/>
          <w:bCs/>
          <w:kern w:val="36"/>
          <w:sz w:val="48"/>
          <w:szCs w:val="48"/>
          <w:lang w:eastAsia="de-CH"/>
        </w:rPr>
      </w:pPr>
      <w:bookmarkStart w:id="0" w:name="_GoBack"/>
      <w:r w:rsidRPr="00497006">
        <w:rPr>
          <w:rFonts w:ascii="Times New Roman" w:eastAsia="Times New Roman" w:hAnsi="Times New Roman" w:cs="Times New Roman"/>
          <w:b/>
          <w:bCs/>
          <w:kern w:val="36"/>
          <w:sz w:val="48"/>
          <w:szCs w:val="48"/>
          <w:lang w:eastAsia="de-CH"/>
        </w:rPr>
        <w:t xml:space="preserve">Graphene: What it's good for </w:t>
      </w:r>
    </w:p>
    <w:bookmarkEnd w:id="0"/>
    <w:p w:rsidR="00497006" w:rsidRPr="00497006" w:rsidRDefault="00497006" w:rsidP="00497006">
      <w:pPr>
        <w:numPr>
          <w:ilvl w:val="0"/>
          <w:numId w:val="1"/>
        </w:numPr>
        <w:spacing w:before="100" w:beforeAutospacing="1" w:after="100" w:afterAutospacing="1" w:line="240" w:lineRule="auto"/>
        <w:rPr>
          <w:rFonts w:ascii="Times New Roman" w:eastAsia="Times New Roman" w:hAnsi="Times New Roman" w:cs="Times New Roman"/>
          <w:sz w:val="24"/>
          <w:szCs w:val="24"/>
          <w:lang w:eastAsia="de-CH"/>
        </w:rPr>
      </w:pPr>
      <w:r w:rsidRPr="00497006">
        <w:rPr>
          <w:rFonts w:ascii="Times New Roman" w:eastAsia="Times New Roman" w:hAnsi="Times New Roman" w:cs="Times New Roman"/>
          <w:sz w:val="24"/>
          <w:szCs w:val="24"/>
          <w:lang w:eastAsia="de-CH"/>
        </w:rPr>
        <w:t xml:space="preserve">02 May 2012 by </w:t>
      </w:r>
      <w:hyperlink r:id="rId6" w:history="1">
        <w:r w:rsidRPr="00497006">
          <w:rPr>
            <w:rFonts w:ascii="Times New Roman" w:eastAsia="Times New Roman" w:hAnsi="Times New Roman" w:cs="Times New Roman"/>
            <w:b/>
            <w:bCs/>
            <w:color w:val="0000FF"/>
            <w:sz w:val="24"/>
            <w:szCs w:val="24"/>
            <w:u w:val="single"/>
            <w:lang w:eastAsia="de-CH"/>
          </w:rPr>
          <w:t>Antonio Castro Neto</w:t>
        </w:r>
      </w:hyperlink>
      <w:r w:rsidRPr="00497006">
        <w:rPr>
          <w:rFonts w:ascii="Times New Roman" w:eastAsia="Times New Roman" w:hAnsi="Times New Roman" w:cs="Times New Roman"/>
          <w:sz w:val="24"/>
          <w:szCs w:val="24"/>
          <w:lang w:eastAsia="de-CH"/>
        </w:rPr>
        <w:t xml:space="preserve"> and </w:t>
      </w:r>
      <w:hyperlink r:id="rId7" w:history="1">
        <w:r w:rsidRPr="00497006">
          <w:rPr>
            <w:rFonts w:ascii="Times New Roman" w:eastAsia="Times New Roman" w:hAnsi="Times New Roman" w:cs="Times New Roman"/>
            <w:b/>
            <w:bCs/>
            <w:color w:val="0000FF"/>
            <w:sz w:val="24"/>
            <w:szCs w:val="24"/>
            <w:u w:val="single"/>
            <w:lang w:eastAsia="de-CH"/>
          </w:rPr>
          <w:t>Andre Geim</w:t>
        </w:r>
      </w:hyperlink>
      <w:r w:rsidRPr="00497006">
        <w:rPr>
          <w:rFonts w:ascii="Times New Roman" w:eastAsia="Times New Roman" w:hAnsi="Times New Roman" w:cs="Times New Roman"/>
          <w:sz w:val="24"/>
          <w:szCs w:val="24"/>
          <w:lang w:eastAsia="de-CH"/>
        </w:rPr>
        <w:t xml:space="preserve"> </w:t>
      </w:r>
    </w:p>
    <w:p w:rsidR="00497006" w:rsidRPr="00497006" w:rsidRDefault="00497006" w:rsidP="00497006">
      <w:pPr>
        <w:numPr>
          <w:ilvl w:val="0"/>
          <w:numId w:val="1"/>
        </w:numPr>
        <w:spacing w:before="100" w:beforeAutospacing="1" w:after="100" w:afterAutospacing="1" w:line="240" w:lineRule="auto"/>
        <w:rPr>
          <w:rFonts w:ascii="Times New Roman" w:eastAsia="Times New Roman" w:hAnsi="Times New Roman" w:cs="Times New Roman"/>
          <w:sz w:val="24"/>
          <w:szCs w:val="24"/>
          <w:lang w:eastAsia="de-CH"/>
        </w:rPr>
      </w:pPr>
      <w:r w:rsidRPr="00497006">
        <w:rPr>
          <w:rFonts w:ascii="Times New Roman" w:eastAsia="Times New Roman" w:hAnsi="Times New Roman" w:cs="Times New Roman"/>
          <w:sz w:val="24"/>
          <w:szCs w:val="24"/>
          <w:lang w:eastAsia="de-CH"/>
        </w:rPr>
        <w:t xml:space="preserve">Magazine issue </w:t>
      </w:r>
      <w:hyperlink r:id="rId8" w:history="1">
        <w:r w:rsidRPr="00497006">
          <w:rPr>
            <w:rFonts w:ascii="Times New Roman" w:eastAsia="Times New Roman" w:hAnsi="Times New Roman" w:cs="Times New Roman"/>
            <w:color w:val="0000FF"/>
            <w:sz w:val="24"/>
            <w:szCs w:val="24"/>
            <w:u w:val="single"/>
            <w:lang w:eastAsia="de-CH"/>
          </w:rPr>
          <w:t>2863</w:t>
        </w:r>
      </w:hyperlink>
      <w:r w:rsidRPr="00497006">
        <w:rPr>
          <w:rFonts w:ascii="Times New Roman" w:eastAsia="Times New Roman" w:hAnsi="Times New Roman" w:cs="Times New Roman"/>
          <w:sz w:val="24"/>
          <w:szCs w:val="24"/>
          <w:lang w:eastAsia="de-CH"/>
        </w:rPr>
        <w:t xml:space="preserve">. </w:t>
      </w:r>
      <w:hyperlink r:id="rId9" w:history="1">
        <w:r w:rsidRPr="00497006">
          <w:rPr>
            <w:rFonts w:ascii="Times New Roman" w:eastAsia="Times New Roman" w:hAnsi="Times New Roman" w:cs="Times New Roman"/>
            <w:b/>
            <w:bCs/>
            <w:color w:val="0000FF"/>
            <w:sz w:val="24"/>
            <w:szCs w:val="24"/>
            <w:u w:val="single"/>
            <w:lang w:eastAsia="de-CH"/>
          </w:rPr>
          <w:t>Subscribe and save</w:t>
        </w:r>
      </w:hyperlink>
    </w:p>
    <w:p w:rsidR="00497006" w:rsidRPr="00497006" w:rsidRDefault="00497006" w:rsidP="00497006">
      <w:pPr>
        <w:spacing w:after="0" w:line="240" w:lineRule="auto"/>
        <w:rPr>
          <w:rFonts w:ascii="Times New Roman" w:eastAsia="Times New Roman" w:hAnsi="Times New Roman" w:cs="Times New Roman"/>
          <w:sz w:val="24"/>
          <w:szCs w:val="24"/>
          <w:lang w:eastAsia="de-CH"/>
        </w:rPr>
      </w:pPr>
      <w:r>
        <w:rPr>
          <w:rFonts w:ascii="Times New Roman" w:eastAsia="Times New Roman" w:hAnsi="Times New Roman" w:cs="Times New Roman"/>
          <w:noProof/>
          <w:sz w:val="24"/>
          <w:szCs w:val="24"/>
          <w:lang w:eastAsia="de-CH"/>
        </w:rPr>
        <w:drawing>
          <wp:inline distT="0" distB="0" distL="0" distR="0">
            <wp:extent cx="2857500" cy="2181225"/>
            <wp:effectExtent l="0" t="0" r="0" b="9525"/>
            <wp:docPr id="1" name="Grafik 1" descr="Graphene could be used to improve the durability of car tyres &lt;i&gt;(Image: Frank Siteman/Superstock)&lt;/i&g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aphene could be used to improve the durability of car tyres &lt;i&gt;(Image: Frank Siteman/Superstock)&lt;/i&g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57500" cy="2181225"/>
                    </a:xfrm>
                    <a:prstGeom prst="rect">
                      <a:avLst/>
                    </a:prstGeom>
                    <a:noFill/>
                    <a:ln>
                      <a:noFill/>
                    </a:ln>
                  </pic:spPr>
                </pic:pic>
              </a:graphicData>
            </a:graphic>
          </wp:inline>
        </w:drawing>
      </w:r>
    </w:p>
    <w:p w:rsidR="00497006" w:rsidRPr="00497006" w:rsidRDefault="00497006" w:rsidP="00497006">
      <w:pPr>
        <w:spacing w:before="100" w:beforeAutospacing="1" w:after="100" w:afterAutospacing="1" w:line="240" w:lineRule="auto"/>
        <w:rPr>
          <w:rFonts w:ascii="Times New Roman" w:eastAsia="Times New Roman" w:hAnsi="Times New Roman" w:cs="Times New Roman"/>
          <w:sz w:val="24"/>
          <w:szCs w:val="24"/>
          <w:lang w:eastAsia="de-CH"/>
        </w:rPr>
      </w:pPr>
      <w:r w:rsidRPr="00497006">
        <w:rPr>
          <w:rFonts w:ascii="Times New Roman" w:eastAsia="Times New Roman" w:hAnsi="Times New Roman" w:cs="Times New Roman"/>
          <w:sz w:val="24"/>
          <w:szCs w:val="24"/>
          <w:lang w:eastAsia="de-CH"/>
        </w:rPr>
        <w:t xml:space="preserve">Graphene could be used to improve the durability of car tyres </w:t>
      </w:r>
      <w:r w:rsidRPr="00497006">
        <w:rPr>
          <w:rFonts w:ascii="Times New Roman" w:eastAsia="Times New Roman" w:hAnsi="Times New Roman" w:cs="Times New Roman"/>
          <w:i/>
          <w:iCs/>
          <w:sz w:val="24"/>
          <w:szCs w:val="24"/>
          <w:lang w:eastAsia="de-CH"/>
        </w:rPr>
        <w:t>(Image: Frank Siteman/Superstock)</w:t>
      </w:r>
    </w:p>
    <w:p w:rsidR="00497006" w:rsidRPr="00497006" w:rsidRDefault="00497006" w:rsidP="00497006">
      <w:pPr>
        <w:spacing w:before="100" w:beforeAutospacing="1" w:after="100" w:afterAutospacing="1" w:line="240" w:lineRule="auto"/>
        <w:rPr>
          <w:rFonts w:ascii="Times New Roman" w:eastAsia="Times New Roman" w:hAnsi="Times New Roman" w:cs="Times New Roman"/>
          <w:sz w:val="24"/>
          <w:szCs w:val="24"/>
          <w:lang w:eastAsia="de-CH"/>
        </w:rPr>
      </w:pPr>
      <w:r w:rsidRPr="00497006">
        <w:rPr>
          <w:rFonts w:ascii="Times New Roman" w:eastAsia="Times New Roman" w:hAnsi="Times New Roman" w:cs="Times New Roman"/>
          <w:b/>
          <w:bCs/>
          <w:sz w:val="24"/>
          <w:szCs w:val="24"/>
          <w:lang w:eastAsia="de-CH"/>
        </w:rPr>
        <w:t>Read more:</w:t>
      </w:r>
      <w:r w:rsidRPr="00497006">
        <w:rPr>
          <w:rFonts w:ascii="Times New Roman" w:eastAsia="Times New Roman" w:hAnsi="Times New Roman" w:cs="Times New Roman"/>
          <w:sz w:val="24"/>
          <w:szCs w:val="24"/>
          <w:lang w:eastAsia="de-CH"/>
        </w:rPr>
        <w:t xml:space="preserve"> "</w:t>
      </w:r>
      <w:hyperlink r:id="rId11" w:history="1">
        <w:r w:rsidRPr="00497006">
          <w:rPr>
            <w:rFonts w:ascii="Times New Roman" w:eastAsia="Times New Roman" w:hAnsi="Times New Roman" w:cs="Times New Roman"/>
            <w:color w:val="0000FF"/>
            <w:sz w:val="24"/>
            <w:szCs w:val="24"/>
            <w:u w:val="single"/>
            <w:lang w:eastAsia="de-CH"/>
          </w:rPr>
          <w:t>Instant Expert: Graphene</w:t>
        </w:r>
      </w:hyperlink>
      <w:r w:rsidRPr="00497006">
        <w:rPr>
          <w:rFonts w:ascii="Times New Roman" w:eastAsia="Times New Roman" w:hAnsi="Times New Roman" w:cs="Times New Roman"/>
          <w:sz w:val="24"/>
          <w:szCs w:val="24"/>
          <w:lang w:eastAsia="de-CH"/>
        </w:rPr>
        <w:t>"</w:t>
      </w:r>
    </w:p>
    <w:p w:rsidR="00497006" w:rsidRPr="00497006" w:rsidRDefault="00497006" w:rsidP="00497006">
      <w:pPr>
        <w:spacing w:before="100" w:beforeAutospacing="1" w:after="100" w:afterAutospacing="1" w:line="240" w:lineRule="auto"/>
        <w:rPr>
          <w:rFonts w:ascii="Times New Roman" w:eastAsia="Times New Roman" w:hAnsi="Times New Roman" w:cs="Times New Roman"/>
          <w:sz w:val="24"/>
          <w:szCs w:val="24"/>
          <w:lang w:eastAsia="de-CH"/>
        </w:rPr>
      </w:pPr>
      <w:r w:rsidRPr="00497006">
        <w:rPr>
          <w:rFonts w:ascii="Times New Roman" w:eastAsia="Times New Roman" w:hAnsi="Times New Roman" w:cs="Times New Roman"/>
          <w:sz w:val="24"/>
          <w:szCs w:val="24"/>
          <w:lang w:eastAsia="de-CH"/>
        </w:rPr>
        <w:t>Hundreds of applications have been suggested to take advantage of graphene's remarkable properties. Some are more realistic than others, and difficulties remain to be overcome with all - but from computer chips to touchscreens, there are some promising ideas in the pipeline</w:t>
      </w:r>
    </w:p>
    <w:p w:rsidR="00497006" w:rsidRPr="00497006" w:rsidRDefault="00497006" w:rsidP="00497006">
      <w:pPr>
        <w:spacing w:before="100" w:beforeAutospacing="1" w:after="100" w:afterAutospacing="1" w:line="240" w:lineRule="auto"/>
        <w:outlineLvl w:val="2"/>
        <w:rPr>
          <w:rFonts w:ascii="Times New Roman" w:eastAsia="Times New Roman" w:hAnsi="Times New Roman" w:cs="Times New Roman"/>
          <w:b/>
          <w:bCs/>
          <w:sz w:val="27"/>
          <w:szCs w:val="27"/>
          <w:lang w:eastAsia="de-CH"/>
        </w:rPr>
      </w:pPr>
      <w:r w:rsidRPr="00497006">
        <w:rPr>
          <w:rFonts w:ascii="Times New Roman" w:eastAsia="Times New Roman" w:hAnsi="Times New Roman" w:cs="Times New Roman"/>
          <w:b/>
          <w:bCs/>
          <w:sz w:val="27"/>
          <w:szCs w:val="27"/>
          <w:lang w:eastAsia="de-CH"/>
        </w:rPr>
        <w:t>Carbon electronics</w:t>
      </w:r>
    </w:p>
    <w:p w:rsidR="00497006" w:rsidRPr="00497006" w:rsidRDefault="00497006" w:rsidP="00497006">
      <w:pPr>
        <w:spacing w:before="100" w:beforeAutospacing="1" w:after="100" w:afterAutospacing="1" w:line="240" w:lineRule="auto"/>
        <w:rPr>
          <w:rFonts w:ascii="Times New Roman" w:eastAsia="Times New Roman" w:hAnsi="Times New Roman" w:cs="Times New Roman"/>
          <w:sz w:val="24"/>
          <w:szCs w:val="24"/>
          <w:lang w:eastAsia="de-CH"/>
        </w:rPr>
      </w:pPr>
      <w:r w:rsidRPr="00497006">
        <w:rPr>
          <w:rFonts w:ascii="Times New Roman" w:eastAsia="Times New Roman" w:hAnsi="Times New Roman" w:cs="Times New Roman"/>
          <w:sz w:val="24"/>
          <w:szCs w:val="24"/>
          <w:lang w:eastAsia="de-CH"/>
        </w:rPr>
        <w:t xml:space="preserve">Because electrons in graphene move very quickly and scatter little </w:t>
      </w:r>
      <w:hyperlink r:id="rId12" w:history="1">
        <w:r w:rsidRPr="00497006">
          <w:rPr>
            <w:rFonts w:ascii="Times New Roman" w:eastAsia="Times New Roman" w:hAnsi="Times New Roman" w:cs="Times New Roman"/>
            <w:color w:val="0000FF"/>
            <w:sz w:val="24"/>
            <w:szCs w:val="24"/>
            <w:u w:val="single"/>
            <w:lang w:eastAsia="de-CH"/>
          </w:rPr>
          <w:t>(see "Ballistic electrons")</w:t>
        </w:r>
      </w:hyperlink>
      <w:r w:rsidRPr="00497006">
        <w:rPr>
          <w:rFonts w:ascii="Times New Roman" w:eastAsia="Times New Roman" w:hAnsi="Times New Roman" w:cs="Times New Roman"/>
          <w:sz w:val="24"/>
          <w:szCs w:val="24"/>
          <w:lang w:eastAsia="de-CH"/>
        </w:rPr>
        <w:t xml:space="preserve">, computer chips made from graphene could in theory be both faster and experience far less noise from electron jostling than existing silicon chips. Semiconductors such as silicon, which are in principle insulators made to conduct by applying an electric field, suffer from a further disadvantage in that an alternating field must oscillate above a certain frequency to free up electrons for conduction. In a semi-metal such as graphene, where there are always free electrons, this restriction does not apply, potentially opening up a broader range of frequencies for use in computing and communications. </w:t>
      </w:r>
      <w:hyperlink r:id="rId13" w:history="1">
        <w:r w:rsidRPr="00497006">
          <w:rPr>
            <w:rFonts w:ascii="Times New Roman" w:eastAsia="Times New Roman" w:hAnsi="Times New Roman" w:cs="Times New Roman"/>
            <w:color w:val="0000FF"/>
            <w:sz w:val="24"/>
            <w:szCs w:val="24"/>
            <w:u w:val="single"/>
            <w:lang w:eastAsia="de-CH"/>
          </w:rPr>
          <w:t>High-frequency transistors</w:t>
        </w:r>
      </w:hyperlink>
      <w:r w:rsidRPr="00497006">
        <w:rPr>
          <w:rFonts w:ascii="Times New Roman" w:eastAsia="Times New Roman" w:hAnsi="Times New Roman" w:cs="Times New Roman"/>
          <w:sz w:val="24"/>
          <w:szCs w:val="24"/>
          <w:lang w:eastAsia="de-CH"/>
        </w:rPr>
        <w:t>, amplifiers, optical modulators, capacitors, photo-detectors and other electrical components made from graphene are all being investigated.</w:t>
      </w:r>
    </w:p>
    <w:p w:rsidR="00497006" w:rsidRPr="00497006" w:rsidRDefault="00497006" w:rsidP="00497006">
      <w:pPr>
        <w:spacing w:before="100" w:beforeAutospacing="1" w:after="100" w:afterAutospacing="1" w:line="240" w:lineRule="auto"/>
        <w:rPr>
          <w:rFonts w:ascii="Times New Roman" w:eastAsia="Times New Roman" w:hAnsi="Times New Roman" w:cs="Times New Roman"/>
          <w:sz w:val="24"/>
          <w:szCs w:val="24"/>
          <w:lang w:eastAsia="de-CH"/>
        </w:rPr>
      </w:pPr>
      <w:r w:rsidRPr="00497006">
        <w:rPr>
          <w:rFonts w:ascii="Times New Roman" w:eastAsia="Times New Roman" w:hAnsi="Times New Roman" w:cs="Times New Roman"/>
          <w:sz w:val="24"/>
          <w:szCs w:val="24"/>
          <w:lang w:eastAsia="de-CH"/>
        </w:rPr>
        <w:t xml:space="preserve">A full-blown graphene chip is still at least a decade or two away, however. For a start, </w:t>
      </w:r>
      <w:hyperlink r:id="rId14" w:history="1">
        <w:r w:rsidRPr="00497006">
          <w:rPr>
            <w:rFonts w:ascii="Times New Roman" w:eastAsia="Times New Roman" w:hAnsi="Times New Roman" w:cs="Times New Roman"/>
            <w:color w:val="0000FF"/>
            <w:sz w:val="24"/>
            <w:szCs w:val="24"/>
            <w:u w:val="single"/>
            <w:lang w:eastAsia="de-CH"/>
          </w:rPr>
          <w:t>it is hard to switch off the conductivity of a semi-metal completely</w:t>
        </w:r>
      </w:hyperlink>
      <w:r w:rsidRPr="00497006">
        <w:rPr>
          <w:rFonts w:ascii="Times New Roman" w:eastAsia="Times New Roman" w:hAnsi="Times New Roman" w:cs="Times New Roman"/>
          <w:sz w:val="24"/>
          <w:szCs w:val="24"/>
          <w:lang w:eastAsia="de-CH"/>
        </w:rPr>
        <w:t>. This ability to effectively "gate" the current passing through is an essential requirement for any practical processor material.</w:t>
      </w:r>
    </w:p>
    <w:p w:rsidR="00497006" w:rsidRPr="00497006" w:rsidRDefault="00497006" w:rsidP="00497006">
      <w:pPr>
        <w:spacing w:before="100" w:beforeAutospacing="1" w:after="100" w:afterAutospacing="1" w:line="240" w:lineRule="auto"/>
        <w:rPr>
          <w:rFonts w:ascii="Times New Roman" w:eastAsia="Times New Roman" w:hAnsi="Times New Roman" w:cs="Times New Roman"/>
          <w:sz w:val="24"/>
          <w:szCs w:val="24"/>
          <w:lang w:eastAsia="de-CH"/>
        </w:rPr>
      </w:pPr>
      <w:r w:rsidRPr="00497006">
        <w:rPr>
          <w:rFonts w:ascii="Times New Roman" w:eastAsia="Times New Roman" w:hAnsi="Times New Roman" w:cs="Times New Roman"/>
          <w:sz w:val="24"/>
          <w:szCs w:val="24"/>
          <w:lang w:eastAsia="de-CH"/>
        </w:rPr>
        <w:t xml:space="preserve">Nevertheless, successes have already been reported. In 2010, </w:t>
      </w:r>
      <w:hyperlink r:id="rId15" w:tgtFrame="nsarticle" w:history="1">
        <w:r w:rsidRPr="00497006">
          <w:rPr>
            <w:rFonts w:ascii="Times New Roman" w:eastAsia="Times New Roman" w:hAnsi="Times New Roman" w:cs="Times New Roman"/>
            <w:color w:val="0000FF"/>
            <w:sz w:val="24"/>
            <w:szCs w:val="24"/>
            <w:u w:val="single"/>
            <w:lang w:eastAsia="de-CH"/>
          </w:rPr>
          <w:t>IBM demonstrated a graphene transistor</w:t>
        </w:r>
      </w:hyperlink>
      <w:r w:rsidRPr="00497006">
        <w:rPr>
          <w:rFonts w:ascii="Times New Roman" w:eastAsia="Times New Roman" w:hAnsi="Times New Roman" w:cs="Times New Roman"/>
          <w:sz w:val="24"/>
          <w:szCs w:val="24"/>
          <w:lang w:eastAsia="de-CH"/>
        </w:rPr>
        <w:t xml:space="preserve"> on a silicon carbide substrate that operated at frequencies up to 100 gigahertz, comparable to the highest frequencies attainable with pure silicon transistors. It is estimated that graphene-based components should be able to reach 1000 GHz.</w:t>
      </w:r>
    </w:p>
    <w:p w:rsidR="00497006" w:rsidRPr="00497006" w:rsidRDefault="00497006" w:rsidP="00497006">
      <w:pPr>
        <w:spacing w:before="100" w:beforeAutospacing="1" w:after="100" w:afterAutospacing="1" w:line="240" w:lineRule="auto"/>
        <w:rPr>
          <w:rFonts w:ascii="Times New Roman" w:eastAsia="Times New Roman" w:hAnsi="Times New Roman" w:cs="Times New Roman"/>
          <w:sz w:val="24"/>
          <w:szCs w:val="24"/>
          <w:lang w:eastAsia="de-CH"/>
        </w:rPr>
      </w:pPr>
      <w:r w:rsidRPr="00497006">
        <w:rPr>
          <w:rFonts w:ascii="Times New Roman" w:eastAsia="Times New Roman" w:hAnsi="Times New Roman" w:cs="Times New Roman"/>
          <w:sz w:val="24"/>
          <w:szCs w:val="24"/>
          <w:lang w:eastAsia="de-CH"/>
        </w:rPr>
        <w:lastRenderedPageBreak/>
        <w:t>With silicon technology so well developed, however, the first electronic applications of graphene are likely to be as components to improve the performance of silicon chips. One possibility is to take advantage of graphene's high thermal conductivity to make "heat sinks" to help cool down chips. That would require a better interface between graphene and silicon, however; at the moment, the join creates additional electrical resistance, suppressing the performance of the chip.</w:t>
      </w:r>
    </w:p>
    <w:p w:rsidR="00497006" w:rsidRPr="00497006" w:rsidRDefault="00497006" w:rsidP="00497006">
      <w:pPr>
        <w:spacing w:before="100" w:beforeAutospacing="1" w:after="100" w:afterAutospacing="1" w:line="240" w:lineRule="auto"/>
        <w:outlineLvl w:val="2"/>
        <w:rPr>
          <w:rFonts w:ascii="Times New Roman" w:eastAsia="Times New Roman" w:hAnsi="Times New Roman" w:cs="Times New Roman"/>
          <w:b/>
          <w:bCs/>
          <w:sz w:val="27"/>
          <w:szCs w:val="27"/>
          <w:lang w:eastAsia="de-CH"/>
        </w:rPr>
      </w:pPr>
      <w:r w:rsidRPr="00497006">
        <w:rPr>
          <w:rFonts w:ascii="Times New Roman" w:eastAsia="Times New Roman" w:hAnsi="Times New Roman" w:cs="Times New Roman"/>
          <w:b/>
          <w:bCs/>
          <w:sz w:val="27"/>
          <w:szCs w:val="27"/>
          <w:lang w:eastAsia="de-CH"/>
        </w:rPr>
        <w:t>Flexible friends</w:t>
      </w:r>
    </w:p>
    <w:p w:rsidR="00497006" w:rsidRPr="00497006" w:rsidRDefault="00497006" w:rsidP="00497006">
      <w:pPr>
        <w:spacing w:before="100" w:beforeAutospacing="1" w:after="100" w:afterAutospacing="1" w:line="240" w:lineRule="auto"/>
        <w:rPr>
          <w:rFonts w:ascii="Times New Roman" w:eastAsia="Times New Roman" w:hAnsi="Times New Roman" w:cs="Times New Roman"/>
          <w:sz w:val="24"/>
          <w:szCs w:val="24"/>
          <w:lang w:eastAsia="de-CH"/>
        </w:rPr>
      </w:pPr>
      <w:r w:rsidRPr="00497006">
        <w:rPr>
          <w:rFonts w:ascii="Times New Roman" w:eastAsia="Times New Roman" w:hAnsi="Times New Roman" w:cs="Times New Roman"/>
          <w:sz w:val="24"/>
          <w:szCs w:val="24"/>
          <w:lang w:eastAsia="de-CH"/>
        </w:rPr>
        <w:t xml:space="preserve">Many modern devices and gadgets have flat screens, whether they are liquid-crystal displays or displays based on light-emitting diodes. Often, as in smartphones, they are touch-sensitive. A crucial component in these displays is an uppermost layer that is both optically transparent and highly conducting, so that the device can sense the fingers. That is a rare combination. Indium tin oxide, the current favourite for such applications, is far from ideal: </w:t>
      </w:r>
      <w:hyperlink r:id="rId16" w:history="1">
        <w:r w:rsidRPr="00497006">
          <w:rPr>
            <w:rFonts w:ascii="Times New Roman" w:eastAsia="Times New Roman" w:hAnsi="Times New Roman" w:cs="Times New Roman"/>
            <w:color w:val="0000FF"/>
            <w:sz w:val="24"/>
            <w:szCs w:val="24"/>
            <w:u w:val="single"/>
            <w:lang w:eastAsia="de-CH"/>
          </w:rPr>
          <w:t>it is scarce</w:t>
        </w:r>
      </w:hyperlink>
      <w:r w:rsidRPr="00497006">
        <w:rPr>
          <w:rFonts w:ascii="Times New Roman" w:eastAsia="Times New Roman" w:hAnsi="Times New Roman" w:cs="Times New Roman"/>
          <w:sz w:val="24"/>
          <w:szCs w:val="24"/>
          <w:lang w:eastAsia="de-CH"/>
        </w:rPr>
        <w:t xml:space="preserve"> and lacks flexibility and mechanical strength.</w:t>
      </w:r>
    </w:p>
    <w:p w:rsidR="00497006" w:rsidRPr="00497006" w:rsidRDefault="00497006" w:rsidP="00497006">
      <w:pPr>
        <w:spacing w:before="100" w:beforeAutospacing="1" w:after="100" w:afterAutospacing="1" w:line="240" w:lineRule="auto"/>
        <w:rPr>
          <w:rFonts w:ascii="Times New Roman" w:eastAsia="Times New Roman" w:hAnsi="Times New Roman" w:cs="Times New Roman"/>
          <w:sz w:val="24"/>
          <w:szCs w:val="24"/>
          <w:lang w:eastAsia="de-CH"/>
        </w:rPr>
      </w:pPr>
      <w:r w:rsidRPr="00497006">
        <w:rPr>
          <w:rFonts w:ascii="Times New Roman" w:eastAsia="Times New Roman" w:hAnsi="Times New Roman" w:cs="Times New Roman"/>
          <w:sz w:val="24"/>
          <w:szCs w:val="24"/>
          <w:lang w:eastAsia="de-CH"/>
        </w:rPr>
        <w:t xml:space="preserve">Graphene is not only highly conductive under the right circumstances </w:t>
      </w:r>
      <w:hyperlink r:id="rId17" w:history="1">
        <w:r w:rsidRPr="00497006">
          <w:rPr>
            <w:rFonts w:ascii="Times New Roman" w:eastAsia="Times New Roman" w:hAnsi="Times New Roman" w:cs="Times New Roman"/>
            <w:color w:val="0000FF"/>
            <w:sz w:val="24"/>
            <w:szCs w:val="24"/>
            <w:u w:val="single"/>
            <w:lang w:eastAsia="de-CH"/>
          </w:rPr>
          <w:t>(see "Conductive chameleon")</w:t>
        </w:r>
      </w:hyperlink>
      <w:r w:rsidRPr="00497006">
        <w:rPr>
          <w:rFonts w:ascii="Times New Roman" w:eastAsia="Times New Roman" w:hAnsi="Times New Roman" w:cs="Times New Roman"/>
          <w:sz w:val="24"/>
          <w:szCs w:val="24"/>
          <w:lang w:eastAsia="de-CH"/>
        </w:rPr>
        <w:t>, but also largely transparent, absorbing only 2.3 per cent of the light falling on it. Several graphene layers on top of each other would, in theory, make a film that outperforms any existing touchscreen material. In practice, however, technology lags well behind theory. To work in a device, the graphene layer must be married to a flat, clean insulating substrate that does not influence how electrons flow within it. Silicon dioxide, the common substrate for microelectronics, is too bumpy. Current investigations are looking to replace it with boron nitride, which is extremely flat and chemically inert, interacting little with graphene's free electrons.</w:t>
      </w:r>
    </w:p>
    <w:p w:rsidR="00497006" w:rsidRPr="00497006" w:rsidRDefault="00497006" w:rsidP="00497006">
      <w:pPr>
        <w:spacing w:before="100" w:beforeAutospacing="1" w:after="100" w:afterAutospacing="1" w:line="240" w:lineRule="auto"/>
        <w:rPr>
          <w:rFonts w:ascii="Times New Roman" w:eastAsia="Times New Roman" w:hAnsi="Times New Roman" w:cs="Times New Roman"/>
          <w:sz w:val="24"/>
          <w:szCs w:val="24"/>
          <w:lang w:eastAsia="de-CH"/>
        </w:rPr>
      </w:pPr>
      <w:r w:rsidRPr="00497006">
        <w:rPr>
          <w:rFonts w:ascii="Times New Roman" w:eastAsia="Times New Roman" w:hAnsi="Times New Roman" w:cs="Times New Roman"/>
          <w:sz w:val="24"/>
          <w:szCs w:val="24"/>
          <w:lang w:eastAsia="de-CH"/>
        </w:rPr>
        <w:t xml:space="preserve">Such engineering issues will hopefully in time be resolved. Once they are, graphene offers qualities its competitors do not: flexibility and stretchability. Companies including Samsung and Nokia </w:t>
      </w:r>
      <w:hyperlink r:id="rId18" w:tgtFrame="nsarticle" w:history="1">
        <w:r w:rsidRPr="00497006">
          <w:rPr>
            <w:rFonts w:ascii="Times New Roman" w:eastAsia="Times New Roman" w:hAnsi="Times New Roman" w:cs="Times New Roman"/>
            <w:color w:val="0000FF"/>
            <w:sz w:val="24"/>
            <w:szCs w:val="24"/>
            <w:u w:val="single"/>
            <w:lang w:eastAsia="de-CH"/>
          </w:rPr>
          <w:t>envisage using graphene</w:t>
        </w:r>
      </w:hyperlink>
      <w:r w:rsidRPr="00497006">
        <w:rPr>
          <w:rFonts w:ascii="Times New Roman" w:eastAsia="Times New Roman" w:hAnsi="Times New Roman" w:cs="Times New Roman"/>
          <w:sz w:val="24"/>
          <w:szCs w:val="24"/>
          <w:lang w:eastAsia="de-CH"/>
        </w:rPr>
        <w:t xml:space="preserve"> to produce personal electronic gadgets that can be worn like watches and folded and unfolded as required.</w:t>
      </w:r>
    </w:p>
    <w:p w:rsidR="00497006" w:rsidRPr="00497006" w:rsidRDefault="00497006" w:rsidP="00497006">
      <w:pPr>
        <w:spacing w:before="100" w:beforeAutospacing="1" w:after="100" w:afterAutospacing="1" w:line="240" w:lineRule="auto"/>
        <w:outlineLvl w:val="2"/>
        <w:rPr>
          <w:rFonts w:ascii="Times New Roman" w:eastAsia="Times New Roman" w:hAnsi="Times New Roman" w:cs="Times New Roman"/>
          <w:b/>
          <w:bCs/>
          <w:sz w:val="27"/>
          <w:szCs w:val="27"/>
          <w:lang w:eastAsia="de-CH"/>
        </w:rPr>
      </w:pPr>
      <w:r w:rsidRPr="00497006">
        <w:rPr>
          <w:rFonts w:ascii="Times New Roman" w:eastAsia="Times New Roman" w:hAnsi="Times New Roman" w:cs="Times New Roman"/>
          <w:b/>
          <w:bCs/>
          <w:sz w:val="27"/>
          <w:szCs w:val="27"/>
          <w:lang w:eastAsia="de-CH"/>
        </w:rPr>
        <w:t>Material gains</w:t>
      </w:r>
    </w:p>
    <w:p w:rsidR="00497006" w:rsidRPr="00497006" w:rsidRDefault="00497006" w:rsidP="00497006">
      <w:pPr>
        <w:spacing w:before="100" w:beforeAutospacing="1" w:after="100" w:afterAutospacing="1" w:line="240" w:lineRule="auto"/>
        <w:rPr>
          <w:rFonts w:ascii="Times New Roman" w:eastAsia="Times New Roman" w:hAnsi="Times New Roman" w:cs="Times New Roman"/>
          <w:sz w:val="24"/>
          <w:szCs w:val="24"/>
          <w:lang w:eastAsia="de-CH"/>
        </w:rPr>
      </w:pPr>
      <w:r w:rsidRPr="00497006">
        <w:rPr>
          <w:rFonts w:ascii="Times New Roman" w:eastAsia="Times New Roman" w:hAnsi="Times New Roman" w:cs="Times New Roman"/>
          <w:sz w:val="24"/>
          <w:szCs w:val="24"/>
          <w:lang w:eastAsia="de-CH"/>
        </w:rPr>
        <w:t xml:space="preserve">Even ground to a fine powder, graphene retains much of its outstanding mechanical strength and electronic conductivity </w:t>
      </w:r>
      <w:hyperlink r:id="rId19" w:history="1">
        <w:r w:rsidRPr="00497006">
          <w:rPr>
            <w:rFonts w:ascii="Times New Roman" w:eastAsia="Times New Roman" w:hAnsi="Times New Roman" w:cs="Times New Roman"/>
            <w:color w:val="0000FF"/>
            <w:sz w:val="24"/>
            <w:szCs w:val="24"/>
            <w:u w:val="single"/>
            <w:lang w:eastAsia="de-CH"/>
          </w:rPr>
          <w:t>(see "Graphene: Graphene's properties")</w:t>
        </w:r>
      </w:hyperlink>
      <w:r w:rsidRPr="00497006">
        <w:rPr>
          <w:rFonts w:ascii="Times New Roman" w:eastAsia="Times New Roman" w:hAnsi="Times New Roman" w:cs="Times New Roman"/>
          <w:sz w:val="24"/>
          <w:szCs w:val="24"/>
          <w:lang w:eastAsia="de-CH"/>
        </w:rPr>
        <w:t>. One idea being explored is to use this powder as an additive to replace more conventional forms of carbon. Take car tyres. For the past century their characteristic black colour has come from carbon black, an amorphous form of carbon added for reinforcement. Graphene's supreme strength might improve their durability still further.</w:t>
      </w:r>
    </w:p>
    <w:p w:rsidR="00497006" w:rsidRPr="00497006" w:rsidRDefault="00497006" w:rsidP="00497006">
      <w:pPr>
        <w:spacing w:before="100" w:beforeAutospacing="1" w:after="100" w:afterAutospacing="1" w:line="240" w:lineRule="auto"/>
        <w:rPr>
          <w:rFonts w:ascii="Times New Roman" w:eastAsia="Times New Roman" w:hAnsi="Times New Roman" w:cs="Times New Roman"/>
          <w:sz w:val="24"/>
          <w:szCs w:val="24"/>
          <w:lang w:eastAsia="de-CH"/>
        </w:rPr>
      </w:pPr>
      <w:r w:rsidRPr="00497006">
        <w:rPr>
          <w:rFonts w:ascii="Times New Roman" w:eastAsia="Times New Roman" w:hAnsi="Times New Roman" w:cs="Times New Roman"/>
          <w:sz w:val="24"/>
          <w:szCs w:val="24"/>
          <w:lang w:eastAsia="de-CH"/>
        </w:rPr>
        <w:t xml:space="preserve">In zinc-carbon batteries, graphite is used as a storage material: ions move between the stack of graphene layers that make a graphite crystal and are held there through electrostatic interactions with the free electrons in the crystal. By increasing the distance between the individual layers, more ions can be stored. The limit comes when the layers are completely decoupled from each other - in other words, when graphite becomes graphene. The large and easily accessible surface area of graphene, coupled with its high conductivity, could increase both the lifetime and storage capabilities of such batteries. That possibility is being investigated by companies such as the chemicals </w:t>
      </w:r>
      <w:proofErr w:type="gramStart"/>
      <w:r w:rsidRPr="00497006">
        <w:rPr>
          <w:rFonts w:ascii="Times New Roman" w:eastAsia="Times New Roman" w:hAnsi="Times New Roman" w:cs="Times New Roman"/>
          <w:sz w:val="24"/>
          <w:szCs w:val="24"/>
          <w:lang w:eastAsia="de-CH"/>
        </w:rPr>
        <w:t>firm</w:t>
      </w:r>
      <w:proofErr w:type="gramEnd"/>
      <w:r w:rsidRPr="00497006">
        <w:rPr>
          <w:rFonts w:ascii="Times New Roman" w:eastAsia="Times New Roman" w:hAnsi="Times New Roman" w:cs="Times New Roman"/>
          <w:sz w:val="24"/>
          <w:szCs w:val="24"/>
          <w:lang w:eastAsia="de-CH"/>
        </w:rPr>
        <w:t xml:space="preserve"> BASF. Despite the fanfares and excitement surrounding carbon electronics and the like (see right), </w:t>
      </w:r>
      <w:hyperlink r:id="rId20" w:tgtFrame="nsarticle" w:history="1">
        <w:r w:rsidRPr="00497006">
          <w:rPr>
            <w:rFonts w:ascii="Times New Roman" w:eastAsia="Times New Roman" w:hAnsi="Times New Roman" w:cs="Times New Roman"/>
            <w:color w:val="0000FF"/>
            <w:sz w:val="24"/>
            <w:szCs w:val="24"/>
            <w:u w:val="single"/>
            <w:lang w:eastAsia="de-CH"/>
          </w:rPr>
          <w:t>it is as a silent substitute for already familiar materials where graphene is most likely to make its first mark</w:t>
        </w:r>
      </w:hyperlink>
      <w:r w:rsidRPr="00497006">
        <w:rPr>
          <w:rFonts w:ascii="Times New Roman" w:eastAsia="Times New Roman" w:hAnsi="Times New Roman" w:cs="Times New Roman"/>
          <w:sz w:val="24"/>
          <w:szCs w:val="24"/>
          <w:lang w:eastAsia="de-CH"/>
        </w:rPr>
        <w:t>.</w:t>
      </w:r>
    </w:p>
    <w:p w:rsidR="00497006" w:rsidRPr="00497006" w:rsidRDefault="00497006" w:rsidP="00497006">
      <w:pPr>
        <w:spacing w:before="100" w:beforeAutospacing="1" w:after="100" w:afterAutospacing="1" w:line="240" w:lineRule="auto"/>
        <w:outlineLvl w:val="2"/>
        <w:rPr>
          <w:rFonts w:ascii="Times New Roman" w:eastAsia="Times New Roman" w:hAnsi="Times New Roman" w:cs="Times New Roman"/>
          <w:b/>
          <w:bCs/>
          <w:sz w:val="27"/>
          <w:szCs w:val="27"/>
          <w:lang w:eastAsia="de-CH"/>
        </w:rPr>
      </w:pPr>
      <w:r w:rsidRPr="00497006">
        <w:rPr>
          <w:rFonts w:ascii="Times New Roman" w:eastAsia="Times New Roman" w:hAnsi="Times New Roman" w:cs="Times New Roman"/>
          <w:b/>
          <w:bCs/>
          <w:sz w:val="27"/>
          <w:szCs w:val="27"/>
          <w:lang w:eastAsia="de-CH"/>
        </w:rPr>
        <w:lastRenderedPageBreak/>
        <w:t>Problems to be solved</w:t>
      </w:r>
    </w:p>
    <w:p w:rsidR="00497006" w:rsidRPr="00497006" w:rsidRDefault="00497006" w:rsidP="00497006">
      <w:pPr>
        <w:spacing w:before="100" w:beforeAutospacing="1" w:after="100" w:afterAutospacing="1" w:line="240" w:lineRule="auto"/>
        <w:rPr>
          <w:rFonts w:ascii="Times New Roman" w:eastAsia="Times New Roman" w:hAnsi="Times New Roman" w:cs="Times New Roman"/>
          <w:sz w:val="24"/>
          <w:szCs w:val="24"/>
          <w:lang w:eastAsia="de-CH"/>
        </w:rPr>
      </w:pPr>
      <w:r w:rsidRPr="00497006">
        <w:rPr>
          <w:rFonts w:ascii="Times New Roman" w:eastAsia="Times New Roman" w:hAnsi="Times New Roman" w:cs="Times New Roman"/>
          <w:sz w:val="24"/>
          <w:szCs w:val="24"/>
          <w:lang w:eastAsia="de-CH"/>
        </w:rPr>
        <w:t xml:space="preserve">One of the greatest bottlenecks in the practical use of graphene has been producing it in large enough quantities. Early methods that involved stripping graphene layers from graphite (see "The isolation of graphene") were suitable only for small amounts and tiny areas. </w:t>
      </w:r>
      <w:hyperlink r:id="rId21" w:history="1">
        <w:r w:rsidRPr="00497006">
          <w:rPr>
            <w:rFonts w:ascii="Times New Roman" w:eastAsia="Times New Roman" w:hAnsi="Times New Roman" w:cs="Times New Roman"/>
            <w:color w:val="0000FF"/>
            <w:sz w:val="24"/>
            <w:szCs w:val="24"/>
            <w:u w:val="single"/>
            <w:lang w:eastAsia="de-CH"/>
          </w:rPr>
          <w:t>Graphene films as large as 1 square metre can now be grown on top of a metal surface</w:t>
        </w:r>
      </w:hyperlink>
      <w:r w:rsidRPr="00497006">
        <w:rPr>
          <w:rFonts w:ascii="Times New Roman" w:eastAsia="Times New Roman" w:hAnsi="Times New Roman" w:cs="Times New Roman"/>
          <w:sz w:val="24"/>
          <w:szCs w:val="24"/>
          <w:lang w:eastAsia="de-CH"/>
        </w:rPr>
        <w:t xml:space="preserve"> using a method called chemical vapour deposition. This is akin to the catalytic reaction in car exhausts: a hydrocarbon gas hits a hot metal plate, stripping it of its hydrogen and other atoms and leaving behind carbon atoms that under the right conditions grow to form a graphene film.</w:t>
      </w:r>
    </w:p>
    <w:p w:rsidR="00497006" w:rsidRPr="00497006" w:rsidRDefault="00497006" w:rsidP="00497006">
      <w:pPr>
        <w:spacing w:before="100" w:beforeAutospacing="1" w:after="100" w:afterAutospacing="1" w:line="240" w:lineRule="auto"/>
        <w:rPr>
          <w:rFonts w:ascii="Times New Roman" w:eastAsia="Times New Roman" w:hAnsi="Times New Roman" w:cs="Times New Roman"/>
          <w:sz w:val="24"/>
          <w:szCs w:val="24"/>
          <w:lang w:eastAsia="de-CH"/>
        </w:rPr>
      </w:pPr>
      <w:r w:rsidRPr="00497006">
        <w:rPr>
          <w:rFonts w:ascii="Times New Roman" w:eastAsia="Times New Roman" w:hAnsi="Times New Roman" w:cs="Times New Roman"/>
          <w:sz w:val="24"/>
          <w:szCs w:val="24"/>
          <w:lang w:eastAsia="de-CH"/>
        </w:rPr>
        <w:t>The quality of mass-produced graphene remains relatively poor, however. A similar purity problem dogged the silicon industry half a century ago, but was eventually solved with time and money. For graphene, it is probably only a question of a similar investment.</w:t>
      </w:r>
    </w:p>
    <w:p w:rsidR="00497006" w:rsidRPr="00497006" w:rsidRDefault="00497006" w:rsidP="00497006">
      <w:pPr>
        <w:spacing w:before="100" w:beforeAutospacing="1" w:after="100" w:afterAutospacing="1" w:line="240" w:lineRule="auto"/>
        <w:rPr>
          <w:rFonts w:ascii="Times New Roman" w:eastAsia="Times New Roman" w:hAnsi="Times New Roman" w:cs="Times New Roman"/>
          <w:sz w:val="24"/>
          <w:szCs w:val="24"/>
          <w:lang w:eastAsia="de-CH"/>
        </w:rPr>
      </w:pPr>
      <w:r w:rsidRPr="00497006">
        <w:rPr>
          <w:rFonts w:ascii="Times New Roman" w:eastAsia="Times New Roman" w:hAnsi="Times New Roman" w:cs="Times New Roman"/>
          <w:b/>
          <w:bCs/>
          <w:i/>
          <w:iCs/>
          <w:sz w:val="24"/>
          <w:szCs w:val="24"/>
          <w:lang w:eastAsia="de-CH"/>
        </w:rPr>
        <w:t>Antonio Castro Neto</w:t>
      </w:r>
      <w:r w:rsidRPr="00497006">
        <w:rPr>
          <w:rFonts w:ascii="Times New Roman" w:eastAsia="Times New Roman" w:hAnsi="Times New Roman" w:cs="Times New Roman"/>
          <w:i/>
          <w:iCs/>
          <w:sz w:val="24"/>
          <w:szCs w:val="24"/>
          <w:lang w:eastAsia="de-CH"/>
        </w:rPr>
        <w:t xml:space="preserve"> is a professor of physics at Boston University, and director of the Graphene Research Centre at the National University of Singapore</w:t>
      </w:r>
    </w:p>
    <w:p w:rsidR="00497006" w:rsidRPr="00497006" w:rsidRDefault="00497006" w:rsidP="00497006">
      <w:pPr>
        <w:spacing w:before="100" w:beforeAutospacing="1" w:after="100" w:afterAutospacing="1" w:line="240" w:lineRule="auto"/>
        <w:rPr>
          <w:rFonts w:ascii="Times New Roman" w:eastAsia="Times New Roman" w:hAnsi="Times New Roman" w:cs="Times New Roman"/>
          <w:sz w:val="24"/>
          <w:szCs w:val="24"/>
          <w:lang w:eastAsia="de-CH"/>
        </w:rPr>
      </w:pPr>
      <w:r w:rsidRPr="00497006">
        <w:rPr>
          <w:rFonts w:ascii="Times New Roman" w:eastAsia="Times New Roman" w:hAnsi="Times New Roman" w:cs="Times New Roman"/>
          <w:b/>
          <w:bCs/>
          <w:i/>
          <w:iCs/>
          <w:sz w:val="24"/>
          <w:szCs w:val="24"/>
          <w:lang w:eastAsia="de-CH"/>
        </w:rPr>
        <w:t>Andre Geim</w:t>
      </w:r>
      <w:r w:rsidRPr="00497006">
        <w:rPr>
          <w:rFonts w:ascii="Times New Roman" w:eastAsia="Times New Roman" w:hAnsi="Times New Roman" w:cs="Times New Roman"/>
          <w:i/>
          <w:iCs/>
          <w:sz w:val="24"/>
          <w:szCs w:val="24"/>
          <w:lang w:eastAsia="de-CH"/>
        </w:rPr>
        <w:t xml:space="preserve"> is a professor of physics at the University of Manchester, UK. He was co-recipient of the 2010 Nobel prize in physics for his groundbreaking experiments on graphene</w:t>
      </w:r>
    </w:p>
    <w:p w:rsidR="00247991" w:rsidRDefault="00247991"/>
    <w:sectPr w:rsidR="0024799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951BEC"/>
    <w:multiLevelType w:val="multilevel"/>
    <w:tmpl w:val="A1FA7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7006"/>
    <w:rsid w:val="00247991"/>
    <w:rsid w:val="00497006"/>
    <w:rsid w:val="00DA507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chn"/>
    <w:uiPriority w:val="9"/>
    <w:qFormat/>
    <w:rsid w:val="0049700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CH"/>
    </w:rPr>
  </w:style>
  <w:style w:type="paragraph" w:styleId="berschrift3">
    <w:name w:val="heading 3"/>
    <w:basedOn w:val="Standard"/>
    <w:link w:val="berschrift3Zchn"/>
    <w:uiPriority w:val="9"/>
    <w:qFormat/>
    <w:rsid w:val="00497006"/>
    <w:pPr>
      <w:spacing w:before="100" w:beforeAutospacing="1" w:after="100" w:afterAutospacing="1" w:line="240" w:lineRule="auto"/>
      <w:outlineLvl w:val="2"/>
    </w:pPr>
    <w:rPr>
      <w:rFonts w:ascii="Times New Roman" w:eastAsia="Times New Roman" w:hAnsi="Times New Roman" w:cs="Times New Roman"/>
      <w:b/>
      <w:bCs/>
      <w:sz w:val="27"/>
      <w:szCs w:val="27"/>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97006"/>
    <w:rPr>
      <w:rFonts w:ascii="Times New Roman" w:eastAsia="Times New Roman" w:hAnsi="Times New Roman" w:cs="Times New Roman"/>
      <w:b/>
      <w:bCs/>
      <w:kern w:val="36"/>
      <w:sz w:val="48"/>
      <w:szCs w:val="48"/>
      <w:lang w:eastAsia="de-CH"/>
    </w:rPr>
  </w:style>
  <w:style w:type="character" w:customStyle="1" w:styleId="berschrift3Zchn">
    <w:name w:val="Überschrift 3 Zchn"/>
    <w:basedOn w:val="Absatz-Standardschriftart"/>
    <w:link w:val="berschrift3"/>
    <w:uiPriority w:val="9"/>
    <w:rsid w:val="00497006"/>
    <w:rPr>
      <w:rFonts w:ascii="Times New Roman" w:eastAsia="Times New Roman" w:hAnsi="Times New Roman" w:cs="Times New Roman"/>
      <w:b/>
      <w:bCs/>
      <w:sz w:val="27"/>
      <w:szCs w:val="27"/>
      <w:lang w:eastAsia="de-CH"/>
    </w:rPr>
  </w:style>
  <w:style w:type="character" w:styleId="Hyperlink">
    <w:name w:val="Hyperlink"/>
    <w:basedOn w:val="Absatz-Standardschriftart"/>
    <w:uiPriority w:val="99"/>
    <w:semiHidden/>
    <w:unhideWhenUsed/>
    <w:rsid w:val="00497006"/>
    <w:rPr>
      <w:color w:val="0000FF"/>
      <w:u w:val="single"/>
    </w:rPr>
  </w:style>
  <w:style w:type="paragraph" w:customStyle="1" w:styleId="lowlight">
    <w:name w:val="lowlight"/>
    <w:basedOn w:val="Standard"/>
    <w:rsid w:val="00497006"/>
    <w:pPr>
      <w:spacing w:before="100" w:beforeAutospacing="1" w:after="100" w:afterAutospacing="1" w:line="240" w:lineRule="auto"/>
    </w:pPr>
    <w:rPr>
      <w:rFonts w:ascii="Times New Roman" w:eastAsia="Times New Roman" w:hAnsi="Times New Roman" w:cs="Times New Roman"/>
      <w:sz w:val="24"/>
      <w:szCs w:val="24"/>
      <w:lang w:eastAsia="de-CH"/>
    </w:rPr>
  </w:style>
  <w:style w:type="paragraph" w:customStyle="1" w:styleId="infuse">
    <w:name w:val="infuse"/>
    <w:basedOn w:val="Standard"/>
    <w:rsid w:val="00497006"/>
    <w:pPr>
      <w:spacing w:before="100" w:beforeAutospacing="1" w:after="100" w:afterAutospacing="1" w:line="240" w:lineRule="auto"/>
    </w:pPr>
    <w:rPr>
      <w:rFonts w:ascii="Times New Roman" w:eastAsia="Times New Roman" w:hAnsi="Times New Roman" w:cs="Times New Roman"/>
      <w:sz w:val="24"/>
      <w:szCs w:val="24"/>
      <w:lang w:eastAsia="de-CH"/>
    </w:rPr>
  </w:style>
  <w:style w:type="paragraph" w:styleId="StandardWeb">
    <w:name w:val="Normal (Web)"/>
    <w:basedOn w:val="Standard"/>
    <w:uiPriority w:val="99"/>
    <w:semiHidden/>
    <w:unhideWhenUsed/>
    <w:rsid w:val="00497006"/>
    <w:pPr>
      <w:spacing w:before="100" w:beforeAutospacing="1" w:after="100" w:afterAutospacing="1" w:line="240" w:lineRule="auto"/>
    </w:pPr>
    <w:rPr>
      <w:rFonts w:ascii="Times New Roman" w:eastAsia="Times New Roman" w:hAnsi="Times New Roman" w:cs="Times New Roman"/>
      <w:sz w:val="24"/>
      <w:szCs w:val="24"/>
      <w:lang w:eastAsia="de-CH"/>
    </w:rPr>
  </w:style>
  <w:style w:type="paragraph" w:styleId="Sprechblasentext">
    <w:name w:val="Balloon Text"/>
    <w:basedOn w:val="Standard"/>
    <w:link w:val="SprechblasentextZchn"/>
    <w:uiPriority w:val="99"/>
    <w:semiHidden/>
    <w:unhideWhenUsed/>
    <w:rsid w:val="0049700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9700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chn"/>
    <w:uiPriority w:val="9"/>
    <w:qFormat/>
    <w:rsid w:val="0049700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CH"/>
    </w:rPr>
  </w:style>
  <w:style w:type="paragraph" w:styleId="berschrift3">
    <w:name w:val="heading 3"/>
    <w:basedOn w:val="Standard"/>
    <w:link w:val="berschrift3Zchn"/>
    <w:uiPriority w:val="9"/>
    <w:qFormat/>
    <w:rsid w:val="00497006"/>
    <w:pPr>
      <w:spacing w:before="100" w:beforeAutospacing="1" w:after="100" w:afterAutospacing="1" w:line="240" w:lineRule="auto"/>
      <w:outlineLvl w:val="2"/>
    </w:pPr>
    <w:rPr>
      <w:rFonts w:ascii="Times New Roman" w:eastAsia="Times New Roman" w:hAnsi="Times New Roman" w:cs="Times New Roman"/>
      <w:b/>
      <w:bCs/>
      <w:sz w:val="27"/>
      <w:szCs w:val="27"/>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97006"/>
    <w:rPr>
      <w:rFonts w:ascii="Times New Roman" w:eastAsia="Times New Roman" w:hAnsi="Times New Roman" w:cs="Times New Roman"/>
      <w:b/>
      <w:bCs/>
      <w:kern w:val="36"/>
      <w:sz w:val="48"/>
      <w:szCs w:val="48"/>
      <w:lang w:eastAsia="de-CH"/>
    </w:rPr>
  </w:style>
  <w:style w:type="character" w:customStyle="1" w:styleId="berschrift3Zchn">
    <w:name w:val="Überschrift 3 Zchn"/>
    <w:basedOn w:val="Absatz-Standardschriftart"/>
    <w:link w:val="berschrift3"/>
    <w:uiPriority w:val="9"/>
    <w:rsid w:val="00497006"/>
    <w:rPr>
      <w:rFonts w:ascii="Times New Roman" w:eastAsia="Times New Roman" w:hAnsi="Times New Roman" w:cs="Times New Roman"/>
      <w:b/>
      <w:bCs/>
      <w:sz w:val="27"/>
      <w:szCs w:val="27"/>
      <w:lang w:eastAsia="de-CH"/>
    </w:rPr>
  </w:style>
  <w:style w:type="character" w:styleId="Hyperlink">
    <w:name w:val="Hyperlink"/>
    <w:basedOn w:val="Absatz-Standardschriftart"/>
    <w:uiPriority w:val="99"/>
    <w:semiHidden/>
    <w:unhideWhenUsed/>
    <w:rsid w:val="00497006"/>
    <w:rPr>
      <w:color w:val="0000FF"/>
      <w:u w:val="single"/>
    </w:rPr>
  </w:style>
  <w:style w:type="paragraph" w:customStyle="1" w:styleId="lowlight">
    <w:name w:val="lowlight"/>
    <w:basedOn w:val="Standard"/>
    <w:rsid w:val="00497006"/>
    <w:pPr>
      <w:spacing w:before="100" w:beforeAutospacing="1" w:after="100" w:afterAutospacing="1" w:line="240" w:lineRule="auto"/>
    </w:pPr>
    <w:rPr>
      <w:rFonts w:ascii="Times New Roman" w:eastAsia="Times New Roman" w:hAnsi="Times New Roman" w:cs="Times New Roman"/>
      <w:sz w:val="24"/>
      <w:szCs w:val="24"/>
      <w:lang w:eastAsia="de-CH"/>
    </w:rPr>
  </w:style>
  <w:style w:type="paragraph" w:customStyle="1" w:styleId="infuse">
    <w:name w:val="infuse"/>
    <w:basedOn w:val="Standard"/>
    <w:rsid w:val="00497006"/>
    <w:pPr>
      <w:spacing w:before="100" w:beforeAutospacing="1" w:after="100" w:afterAutospacing="1" w:line="240" w:lineRule="auto"/>
    </w:pPr>
    <w:rPr>
      <w:rFonts w:ascii="Times New Roman" w:eastAsia="Times New Roman" w:hAnsi="Times New Roman" w:cs="Times New Roman"/>
      <w:sz w:val="24"/>
      <w:szCs w:val="24"/>
      <w:lang w:eastAsia="de-CH"/>
    </w:rPr>
  </w:style>
  <w:style w:type="paragraph" w:styleId="StandardWeb">
    <w:name w:val="Normal (Web)"/>
    <w:basedOn w:val="Standard"/>
    <w:uiPriority w:val="99"/>
    <w:semiHidden/>
    <w:unhideWhenUsed/>
    <w:rsid w:val="00497006"/>
    <w:pPr>
      <w:spacing w:before="100" w:beforeAutospacing="1" w:after="100" w:afterAutospacing="1" w:line="240" w:lineRule="auto"/>
    </w:pPr>
    <w:rPr>
      <w:rFonts w:ascii="Times New Roman" w:eastAsia="Times New Roman" w:hAnsi="Times New Roman" w:cs="Times New Roman"/>
      <w:sz w:val="24"/>
      <w:szCs w:val="24"/>
      <w:lang w:eastAsia="de-CH"/>
    </w:rPr>
  </w:style>
  <w:style w:type="paragraph" w:styleId="Sprechblasentext">
    <w:name w:val="Balloon Text"/>
    <w:basedOn w:val="Standard"/>
    <w:link w:val="SprechblasentextZchn"/>
    <w:uiPriority w:val="99"/>
    <w:semiHidden/>
    <w:unhideWhenUsed/>
    <w:rsid w:val="0049700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9700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9228785">
      <w:bodyDiv w:val="1"/>
      <w:marLeft w:val="0"/>
      <w:marRight w:val="0"/>
      <w:marTop w:val="0"/>
      <w:marBottom w:val="0"/>
      <w:divBdr>
        <w:top w:val="none" w:sz="0" w:space="0" w:color="auto"/>
        <w:left w:val="none" w:sz="0" w:space="0" w:color="auto"/>
        <w:bottom w:val="none" w:sz="0" w:space="0" w:color="auto"/>
        <w:right w:val="none" w:sz="0" w:space="0" w:color="auto"/>
      </w:divBdr>
    </w:div>
    <w:div w:id="1979601048">
      <w:bodyDiv w:val="1"/>
      <w:marLeft w:val="0"/>
      <w:marRight w:val="0"/>
      <w:marTop w:val="0"/>
      <w:marBottom w:val="0"/>
      <w:divBdr>
        <w:top w:val="none" w:sz="0" w:space="0" w:color="auto"/>
        <w:left w:val="none" w:sz="0" w:space="0" w:color="auto"/>
        <w:bottom w:val="none" w:sz="0" w:space="0" w:color="auto"/>
        <w:right w:val="none" w:sz="0" w:space="0" w:color="auto"/>
      </w:divBdr>
      <w:divsChild>
        <w:div w:id="201555682">
          <w:marLeft w:val="0"/>
          <w:marRight w:val="0"/>
          <w:marTop w:val="0"/>
          <w:marBottom w:val="0"/>
          <w:divBdr>
            <w:top w:val="none" w:sz="0" w:space="0" w:color="auto"/>
            <w:left w:val="none" w:sz="0" w:space="0" w:color="auto"/>
            <w:bottom w:val="none" w:sz="0" w:space="0" w:color="auto"/>
            <w:right w:val="none" w:sz="0" w:space="0" w:color="auto"/>
          </w:divBdr>
        </w:div>
        <w:div w:id="1790005550">
          <w:marLeft w:val="0"/>
          <w:marRight w:val="0"/>
          <w:marTop w:val="0"/>
          <w:marBottom w:val="0"/>
          <w:divBdr>
            <w:top w:val="none" w:sz="0" w:space="0" w:color="auto"/>
            <w:left w:val="none" w:sz="0" w:space="0" w:color="auto"/>
            <w:bottom w:val="none" w:sz="0" w:space="0" w:color="auto"/>
            <w:right w:val="none" w:sz="0" w:space="0" w:color="auto"/>
          </w:divBdr>
          <w:divsChild>
            <w:div w:id="1992756054">
              <w:marLeft w:val="0"/>
              <w:marRight w:val="0"/>
              <w:marTop w:val="0"/>
              <w:marBottom w:val="0"/>
              <w:divBdr>
                <w:top w:val="none" w:sz="0" w:space="0" w:color="auto"/>
                <w:left w:val="none" w:sz="0" w:space="0" w:color="auto"/>
                <w:bottom w:val="none" w:sz="0" w:space="0" w:color="auto"/>
                <w:right w:val="none" w:sz="0" w:space="0" w:color="auto"/>
              </w:divBdr>
              <w:divsChild>
                <w:div w:id="611284806">
                  <w:marLeft w:val="0"/>
                  <w:marRight w:val="0"/>
                  <w:marTop w:val="0"/>
                  <w:marBottom w:val="0"/>
                  <w:divBdr>
                    <w:top w:val="none" w:sz="0" w:space="0" w:color="auto"/>
                    <w:left w:val="none" w:sz="0" w:space="0" w:color="auto"/>
                    <w:bottom w:val="none" w:sz="0" w:space="0" w:color="auto"/>
                    <w:right w:val="none" w:sz="0" w:space="0" w:color="auto"/>
                  </w:divBdr>
                  <w:divsChild>
                    <w:div w:id="127362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wscientist.com/issue/2863" TargetMode="External"/><Relationship Id="rId13" Type="http://schemas.openxmlformats.org/officeDocument/2006/relationships/hyperlink" Target="http://www.newscientist.com/article/dn11276-atomthick-carbon-transistor-could-succeed-silicon.html" TargetMode="External"/><Relationship Id="rId18" Type="http://schemas.openxmlformats.org/officeDocument/2006/relationships/hyperlink" Target="http://techwalls.com/gadget/flexible-screen-smartphone-release-2012/" TargetMode="External"/><Relationship Id="rId3" Type="http://schemas.microsoft.com/office/2007/relationships/stylesWithEffects" Target="stylesWithEffects.xml"/><Relationship Id="rId21" Type="http://schemas.openxmlformats.org/officeDocument/2006/relationships/hyperlink" Target="http://www.newscientist.com/article/dn19068-touchscreen-made-from-biggest-graphene-sheet.html" TargetMode="External"/><Relationship Id="rId7" Type="http://schemas.openxmlformats.org/officeDocument/2006/relationships/hyperlink" Target="http://www.newscientist.com/search?rbauthors=Andre+Geim" TargetMode="External"/><Relationship Id="rId12" Type="http://schemas.openxmlformats.org/officeDocument/2006/relationships/hyperlink" Target="http://www.newscientist.com/article/mg21428633.200-graphene-superproperties.html" TargetMode="External"/><Relationship Id="rId17" Type="http://schemas.openxmlformats.org/officeDocument/2006/relationships/hyperlink" Target="http://www.newscientist.com/article/mg21428633.200-graphene-superproperties.html" TargetMode="External"/><Relationship Id="rId2" Type="http://schemas.openxmlformats.org/officeDocument/2006/relationships/styles" Target="styles.xml"/><Relationship Id="rId16" Type="http://schemas.openxmlformats.org/officeDocument/2006/relationships/hyperlink" Target="http://www.newscientist.com/article/mg20827831.000-ten-years-to-save-the-touchscreen.html" TargetMode="External"/><Relationship Id="rId20" Type="http://schemas.openxmlformats.org/officeDocument/2006/relationships/hyperlink" Target="http://www.nature.com/nature/outlook/graphene/index.html" TargetMode="External"/><Relationship Id="rId1" Type="http://schemas.openxmlformats.org/officeDocument/2006/relationships/numbering" Target="numbering.xml"/><Relationship Id="rId6" Type="http://schemas.openxmlformats.org/officeDocument/2006/relationships/hyperlink" Target="http://www.newscientist.com/search?rbauthors=Antonio+Castro+Neto" TargetMode="External"/><Relationship Id="rId11" Type="http://schemas.openxmlformats.org/officeDocument/2006/relationships/hyperlink" Target="http://www.newscientist.com/special/instant-expert-graphene" TargetMode="External"/><Relationship Id="rId5" Type="http://schemas.openxmlformats.org/officeDocument/2006/relationships/webSettings" Target="webSettings.xml"/><Relationship Id="rId15" Type="http://schemas.openxmlformats.org/officeDocument/2006/relationships/hyperlink" Target="http://www.nytimes.com/2011/06/10/technology/10chip.html" TargetMode="External"/><Relationship Id="rId23"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hyperlink" Target="http://www.newscientist.com/article/mg21428633.200-graphene-superproperties.html" TargetMode="External"/><Relationship Id="rId4" Type="http://schemas.openxmlformats.org/officeDocument/2006/relationships/settings" Target="settings.xml"/><Relationship Id="rId9" Type="http://schemas.openxmlformats.org/officeDocument/2006/relationships/hyperlink" Target="http://subscribe.newscientist.com/bundles.aspx" TargetMode="External"/><Relationship Id="rId14" Type="http://schemas.openxmlformats.org/officeDocument/2006/relationships/hyperlink" Target="http://www.newscientist.com/article/dn21422-slow-graphene-down-speed-computers-up.html" TargetMode="External"/><Relationship Id="rId22"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1118</Words>
  <Characters>7045</Characters>
  <Application>Microsoft Office Word</Application>
  <DocSecurity>0</DocSecurity>
  <Lines>58</Lines>
  <Paragraphs>16</Paragraphs>
  <ScaleCrop>false</ScaleCrop>
  <Company/>
  <LinksUpToDate>false</LinksUpToDate>
  <CharactersWithSpaces>8147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martil</dc:creator>
  <cp:lastModifiedBy>martil</cp:lastModifiedBy>
  <cp:revision>1</cp:revision>
  <dcterms:created xsi:type="dcterms:W3CDTF">2012-05-29T13:23:00Z</dcterms:created>
  <dcterms:modified xsi:type="dcterms:W3CDTF">2012-05-29T13:23:00Z</dcterms:modified>
</cp:coreProperties>
</file>